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2E39" w14:textId="55855F26" w:rsidR="00DA6396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>Załącznik nr</w:t>
      </w:r>
      <w:r>
        <w:rPr>
          <w:rFonts w:ascii="Arial Narrow" w:hAnsi="Arial Narrow"/>
          <w:b/>
          <w:sz w:val="20"/>
        </w:rPr>
        <w:t xml:space="preserve"> 1</w:t>
      </w:r>
      <w:r w:rsidRPr="00F539CB">
        <w:rPr>
          <w:rFonts w:ascii="Arial Narrow" w:hAnsi="Arial Narrow"/>
          <w:b/>
          <w:sz w:val="20"/>
        </w:rPr>
        <w:t xml:space="preserve"> do Warunków Zamówienia</w:t>
      </w:r>
    </w:p>
    <w:p w14:paraId="0A3590DD" w14:textId="77777777" w:rsidR="00324F9E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 KRS: ………….</w:t>
      </w:r>
    </w:p>
    <w:p w14:paraId="53668C18" w14:textId="77777777" w:rsidR="00F860BF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4B7EB0F8" w14:textId="150AB9C4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413A4C9E" w14:textId="77777777" w:rsidR="00C530F1" w:rsidRDefault="00C530F1" w:rsidP="006F4462">
      <w:pPr>
        <w:spacing w:line="276" w:lineRule="auto"/>
        <w:rPr>
          <w:rFonts w:ascii="Arial Narrow" w:hAnsi="Arial Narrow"/>
        </w:rPr>
      </w:pPr>
    </w:p>
    <w:p w14:paraId="12DAD16E" w14:textId="49117FAE" w:rsidR="006F4462" w:rsidRDefault="006F4462" w:rsidP="006F4462">
      <w:pPr>
        <w:spacing w:line="276" w:lineRule="auto"/>
        <w:rPr>
          <w:rFonts w:ascii="Arial Narrow" w:hAnsi="Arial Narrow"/>
          <w:b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="00016871">
        <w:rPr>
          <w:rFonts w:ascii="Arial Narrow" w:hAnsi="Arial Narrow"/>
          <w:b/>
        </w:rPr>
        <w:t>DTP</w:t>
      </w:r>
      <w:r w:rsidR="00494A17">
        <w:rPr>
          <w:rFonts w:ascii="Arial Narrow" w:hAnsi="Arial Narrow"/>
          <w:b/>
        </w:rPr>
        <w:t>b</w:t>
      </w:r>
      <w:r w:rsidR="00016871">
        <w:rPr>
          <w:rFonts w:ascii="Arial Narrow" w:hAnsi="Arial Narrow"/>
          <w:b/>
        </w:rPr>
        <w:t>-</w:t>
      </w:r>
      <w:r w:rsidR="00376B13">
        <w:rPr>
          <w:rFonts w:ascii="Arial Narrow" w:hAnsi="Arial Narrow"/>
          <w:b/>
        </w:rPr>
        <w:t>51</w:t>
      </w:r>
      <w:r w:rsidR="00016871">
        <w:rPr>
          <w:rFonts w:ascii="Arial Narrow" w:hAnsi="Arial Narrow"/>
          <w:b/>
        </w:rPr>
        <w:t>1</w:t>
      </w:r>
      <w:r w:rsidR="00376B13">
        <w:rPr>
          <w:rFonts w:ascii="Arial Narrow" w:hAnsi="Arial Narrow"/>
          <w:b/>
        </w:rPr>
        <w:t>-0</w:t>
      </w:r>
      <w:r w:rsidR="00494A17">
        <w:rPr>
          <w:rFonts w:ascii="Arial Narrow" w:hAnsi="Arial Narrow"/>
          <w:b/>
        </w:rPr>
        <w:t>82</w:t>
      </w:r>
      <w:r w:rsidR="00376B13">
        <w:rPr>
          <w:rFonts w:ascii="Arial Narrow" w:hAnsi="Arial Narrow"/>
          <w:b/>
        </w:rPr>
        <w:t>/0</w:t>
      </w:r>
      <w:r w:rsidR="0096617E">
        <w:rPr>
          <w:rFonts w:ascii="Arial Narrow" w:hAnsi="Arial Narrow"/>
          <w:b/>
        </w:rPr>
        <w:t>7</w:t>
      </w:r>
      <w:r w:rsidR="00F860BF" w:rsidRPr="00F860BF">
        <w:rPr>
          <w:rFonts w:ascii="Arial Narrow" w:hAnsi="Arial Narrow"/>
          <w:b/>
        </w:rPr>
        <w:t>/20</w:t>
      </w:r>
      <w:r w:rsidR="00494A17">
        <w:rPr>
          <w:rFonts w:ascii="Arial Narrow" w:hAnsi="Arial Narrow"/>
          <w:b/>
        </w:rPr>
        <w:t>20</w:t>
      </w:r>
    </w:p>
    <w:p w14:paraId="219750FA" w14:textId="77777777" w:rsidR="00FC3833" w:rsidRPr="00AA507E" w:rsidRDefault="00FC3833" w:rsidP="006F4462">
      <w:pPr>
        <w:spacing w:line="276" w:lineRule="auto"/>
        <w:rPr>
          <w:rFonts w:ascii="Arial Narrow" w:hAnsi="Arial Narrow"/>
        </w:rPr>
      </w:pPr>
    </w:p>
    <w:p w14:paraId="6FA11325" w14:textId="450A393F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7B1C632C" w14:textId="1862A5FC" w:rsidR="00622578" w:rsidRPr="00016871" w:rsidRDefault="006F4462" w:rsidP="00016871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016871">
        <w:rPr>
          <w:rFonts w:ascii="Arial Narrow" w:hAnsi="Arial Narrow"/>
          <w:sz w:val="23"/>
          <w:szCs w:val="23"/>
        </w:rPr>
        <w:t xml:space="preserve">wykonanie </w:t>
      </w:r>
      <w:r w:rsidR="00F47515">
        <w:rPr>
          <w:rFonts w:ascii="Arial Narrow" w:hAnsi="Arial Narrow"/>
          <w:sz w:val="23"/>
          <w:szCs w:val="23"/>
        </w:rPr>
        <w:t>robót budowlanych</w:t>
      </w:r>
      <w:r w:rsidR="00016871">
        <w:rPr>
          <w:rFonts w:ascii="Arial Narrow" w:hAnsi="Arial Narrow"/>
          <w:sz w:val="23"/>
          <w:szCs w:val="23"/>
        </w:rPr>
        <w:t xml:space="preserve"> na zadaniu:</w:t>
      </w:r>
      <w:r w:rsidR="00DA6396" w:rsidRPr="00622578">
        <w:rPr>
          <w:rFonts w:ascii="Arial Narrow" w:hAnsi="Arial Narrow"/>
          <w:sz w:val="23"/>
          <w:szCs w:val="23"/>
        </w:rPr>
        <w:t xml:space="preserve"> </w:t>
      </w:r>
      <w:r w:rsidR="00494A17" w:rsidRPr="00494A17">
        <w:rPr>
          <w:rFonts w:ascii="Arial Narrow" w:hAnsi="Arial Narrow" w:cs="Arial"/>
          <w:spacing w:val="10"/>
          <w:sz w:val="23"/>
          <w:szCs w:val="23"/>
        </w:rPr>
        <w:t>„Rewitalizacja</w:t>
      </w:r>
      <w:r w:rsidR="00494A17" w:rsidRPr="00494A17">
        <w:rPr>
          <w:rFonts w:ascii="Arial Narrow" w:hAnsi="Arial Narrow" w:cs="Arial"/>
          <w:sz w:val="23"/>
          <w:szCs w:val="23"/>
        </w:rPr>
        <w:t xml:space="preserve"> toru nr 1 linii kolejowej </w:t>
      </w:r>
      <w:r w:rsidR="00494A17" w:rsidRPr="00494A17">
        <w:rPr>
          <w:rFonts w:ascii="Arial Narrow" w:hAnsi="Arial Narrow" w:cs="Arial"/>
          <w:sz w:val="23"/>
          <w:szCs w:val="23"/>
        </w:rPr>
        <w:br/>
        <w:t>nr 296 Wielkie Piekary – Miłkowice w km 4,100 – 8,360 i 9,780 – 11,290 wraz z robotami towarzyszącymi</w:t>
      </w:r>
      <w:r w:rsidR="00494A17" w:rsidRPr="00494A17">
        <w:rPr>
          <w:rFonts w:ascii="Arial Narrow" w:hAnsi="Arial Narrow" w:cs="Arial"/>
          <w:spacing w:val="10"/>
          <w:sz w:val="23"/>
          <w:szCs w:val="23"/>
        </w:rPr>
        <w:t>”</w:t>
      </w:r>
      <w:r w:rsidR="00494A17" w:rsidRPr="00494A17">
        <w:rPr>
          <w:rFonts w:ascii="Arial Narrow" w:hAnsi="Arial Narrow" w:cs="Arial"/>
          <w:spacing w:val="10"/>
          <w:sz w:val="18"/>
          <w:szCs w:val="18"/>
        </w:rPr>
        <w:t xml:space="preserve"> </w:t>
      </w:r>
      <w:r w:rsidR="00DA6396" w:rsidRPr="00016871">
        <w:rPr>
          <w:rFonts w:ascii="Arial Narrow" w:hAnsi="Arial Narrow"/>
          <w:sz w:val="23"/>
          <w:szCs w:val="23"/>
        </w:rPr>
        <w:t xml:space="preserve">zgodnie z </w:t>
      </w:r>
      <w:r w:rsidR="00016871">
        <w:rPr>
          <w:rFonts w:ascii="Arial Narrow" w:hAnsi="Arial Narrow"/>
          <w:sz w:val="23"/>
          <w:szCs w:val="23"/>
        </w:rPr>
        <w:t>przedmiarem robót</w:t>
      </w:r>
      <w:r w:rsidR="00C035B7" w:rsidRPr="00016871">
        <w:rPr>
          <w:rFonts w:ascii="Arial Narrow" w:hAnsi="Arial Narrow"/>
          <w:sz w:val="23"/>
          <w:szCs w:val="23"/>
        </w:rPr>
        <w:t>.</w:t>
      </w:r>
    </w:p>
    <w:p w14:paraId="05134B87" w14:textId="17F6FFB1" w:rsidR="00F860BF" w:rsidRPr="00622578" w:rsidRDefault="00F860BF" w:rsidP="00622578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Okres obowiązywania Umowy: od dnia podpisania umowy d</w:t>
      </w:r>
      <w:r w:rsidRPr="0062111C">
        <w:rPr>
          <w:rFonts w:ascii="Arial Narrow" w:hAnsi="Arial Narrow"/>
          <w:sz w:val="23"/>
          <w:szCs w:val="23"/>
        </w:rPr>
        <w:t xml:space="preserve">o dnia </w:t>
      </w:r>
      <w:r w:rsidR="00494A17">
        <w:rPr>
          <w:rFonts w:ascii="Arial Narrow" w:hAnsi="Arial Narrow"/>
          <w:sz w:val="23"/>
          <w:szCs w:val="23"/>
        </w:rPr>
        <w:t>15</w:t>
      </w:r>
      <w:r w:rsidR="00016871" w:rsidRPr="0062111C">
        <w:rPr>
          <w:rFonts w:ascii="Arial Narrow" w:hAnsi="Arial Narrow"/>
          <w:sz w:val="23"/>
          <w:szCs w:val="23"/>
        </w:rPr>
        <w:t>.1</w:t>
      </w:r>
      <w:r w:rsidR="00494A17">
        <w:rPr>
          <w:rFonts w:ascii="Arial Narrow" w:hAnsi="Arial Narrow"/>
          <w:sz w:val="23"/>
          <w:szCs w:val="23"/>
        </w:rPr>
        <w:t>1</w:t>
      </w:r>
      <w:r w:rsidR="00016871" w:rsidRPr="0062111C">
        <w:rPr>
          <w:rFonts w:ascii="Arial Narrow" w:hAnsi="Arial Narrow"/>
          <w:sz w:val="23"/>
          <w:szCs w:val="23"/>
        </w:rPr>
        <w:t>.20</w:t>
      </w:r>
      <w:r w:rsidR="00494A17">
        <w:rPr>
          <w:rFonts w:ascii="Arial Narrow" w:hAnsi="Arial Narrow"/>
          <w:sz w:val="23"/>
          <w:szCs w:val="23"/>
        </w:rPr>
        <w:t>20</w:t>
      </w:r>
      <w:r w:rsidR="00016871" w:rsidRPr="0062111C">
        <w:rPr>
          <w:rFonts w:ascii="Arial Narrow" w:hAnsi="Arial Narrow"/>
          <w:sz w:val="23"/>
          <w:szCs w:val="23"/>
        </w:rPr>
        <w:t xml:space="preserve"> r</w:t>
      </w:r>
      <w:r w:rsidRPr="0062111C">
        <w:rPr>
          <w:rFonts w:ascii="Arial Narrow" w:hAnsi="Arial Narrow"/>
          <w:sz w:val="23"/>
          <w:szCs w:val="23"/>
        </w:rPr>
        <w:t>.</w:t>
      </w:r>
      <w:r w:rsidR="004054F8">
        <w:rPr>
          <w:rFonts w:ascii="Arial Narrow" w:hAnsi="Arial Narrow"/>
          <w:sz w:val="23"/>
          <w:szCs w:val="23"/>
        </w:rPr>
        <w:t xml:space="preserve"> (przewidziane zamknięcia od 01.07.2020r. do 28.09.2020r.)</w:t>
      </w:r>
    </w:p>
    <w:p w14:paraId="3B74D56E" w14:textId="21C52611" w:rsidR="006F4462" w:rsidRPr="00622578" w:rsidRDefault="006F4462" w:rsidP="00622578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622578">
        <w:rPr>
          <w:rFonts w:ascii="Arial Narrow" w:hAnsi="Arial Narrow"/>
          <w:sz w:val="23"/>
          <w:szCs w:val="23"/>
        </w:rPr>
        <w:t>d</w:t>
      </w:r>
      <w:r w:rsidRPr="00622578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warunkach,</w:t>
      </w:r>
    </w:p>
    <w:p w14:paraId="0C2CBA66" w14:textId="0AA3E307" w:rsidR="006F4462" w:rsidRPr="00622578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56609E" w:rsidRPr="00622578">
        <w:rPr>
          <w:rFonts w:ascii="Arial Narrow" w:hAnsi="Arial Narrow"/>
          <w:sz w:val="23"/>
          <w:szCs w:val="23"/>
        </w:rPr>
        <w:t>6</w:t>
      </w:r>
      <w:r w:rsidRPr="00622578">
        <w:rPr>
          <w:rFonts w:ascii="Arial Narrow" w:hAnsi="Arial Narrow"/>
          <w:sz w:val="23"/>
          <w:szCs w:val="23"/>
        </w:rPr>
        <w:t>0 dni od dnia upływu terminu składania ofert.</w:t>
      </w:r>
    </w:p>
    <w:p w14:paraId="73D0118F" w14:textId="2F83A9DC" w:rsidR="00DA6396" w:rsidRPr="00622578" w:rsidRDefault="00DA6396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robót.</w:t>
      </w:r>
    </w:p>
    <w:p w14:paraId="790C4794" w14:textId="77777777" w:rsidR="006F4462" w:rsidRPr="00622578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622578" w:rsidRDefault="006F4462" w:rsidP="00622578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0D860E96" w:rsidR="00C035B7" w:rsidRPr="0062111C" w:rsidRDefault="00016871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111C">
        <w:rPr>
          <w:rFonts w:ascii="Arial Narrow" w:hAnsi="Arial Narrow"/>
          <w:sz w:val="23"/>
          <w:szCs w:val="23"/>
        </w:rPr>
        <w:t>przedmiar robót</w:t>
      </w:r>
      <w:r w:rsidR="00C035B7" w:rsidRPr="0062111C">
        <w:rPr>
          <w:rFonts w:ascii="Arial Narrow" w:hAnsi="Arial Narrow"/>
          <w:sz w:val="23"/>
          <w:szCs w:val="23"/>
        </w:rPr>
        <w:t xml:space="preserve"> </w:t>
      </w:r>
    </w:p>
    <w:p w14:paraId="078CCA62" w14:textId="77777777" w:rsidR="00845A11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odpis aktualny z KRS / wydruk z CEiIDG dot. Wykonawcy,</w:t>
      </w:r>
    </w:p>
    <w:p w14:paraId="191C79AF" w14:textId="0600924B" w:rsidR="006F4462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……………….</w:t>
      </w:r>
    </w:p>
    <w:p w14:paraId="6F948FCF" w14:textId="2FE6AE89" w:rsidR="00F5522C" w:rsidRPr="00622578" w:rsidRDefault="00622578" w:rsidP="00622578">
      <w:pPr>
        <w:spacing w:before="120" w:line="276" w:lineRule="auto"/>
        <w:rPr>
          <w:rFonts w:ascii="Arial Narrow" w:hAnsi="Arial Narrow"/>
          <w:b/>
          <w:sz w:val="23"/>
          <w:szCs w:val="23"/>
        </w:rPr>
      </w:pPr>
      <w:r w:rsidRPr="00622578">
        <w:rPr>
          <w:rFonts w:ascii="Arial Narrow" w:hAnsi="Arial Narrow"/>
          <w:b/>
          <w:sz w:val="23"/>
          <w:szCs w:val="23"/>
        </w:rPr>
        <w:t>* - niepotrzebne skreślić</w:t>
      </w:r>
    </w:p>
    <w:p w14:paraId="7474DB87" w14:textId="15EE3C86" w:rsidR="006F4462" w:rsidRPr="00AA507E" w:rsidRDefault="006F4462" w:rsidP="00761FF7">
      <w:pPr>
        <w:spacing w:before="120"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761FF7">
        <w:rPr>
          <w:rFonts w:ascii="Arial Narrow" w:hAnsi="Arial Narrow"/>
        </w:rPr>
        <w:t>………………………………………..</w:t>
      </w:r>
      <w:r w:rsidRPr="00AA507E">
        <w:rPr>
          <w:rFonts w:ascii="Arial Narrow" w:hAnsi="Arial Narrow"/>
        </w:rPr>
        <w:t>……….</w:t>
      </w:r>
    </w:p>
    <w:p w14:paraId="464EC37E" w14:textId="1B635C40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sectPr w:rsidR="006F4462" w:rsidRPr="00AA507E" w:rsidSect="00E4071C">
      <w:footerReference w:type="default" r:id="rId11"/>
      <w:headerReference w:type="first" r:id="rId12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0B6B" w14:textId="77777777" w:rsidR="00402173" w:rsidRDefault="00402173" w:rsidP="00793B82">
      <w:r>
        <w:separator/>
      </w:r>
    </w:p>
  </w:endnote>
  <w:endnote w:type="continuationSeparator" w:id="0">
    <w:p w14:paraId="43D40CB7" w14:textId="77777777" w:rsidR="00402173" w:rsidRDefault="00402173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3394" w14:textId="77777777" w:rsidR="00402173" w:rsidRDefault="00402173" w:rsidP="00793B82">
      <w:r>
        <w:separator/>
      </w:r>
    </w:p>
  </w:footnote>
  <w:footnote w:type="continuationSeparator" w:id="0">
    <w:p w14:paraId="7F847DF9" w14:textId="77777777" w:rsidR="00402173" w:rsidRDefault="00402173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16871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06975"/>
    <w:rsid w:val="001160D1"/>
    <w:rsid w:val="0012111E"/>
    <w:rsid w:val="00125C1A"/>
    <w:rsid w:val="001B3BA9"/>
    <w:rsid w:val="00205981"/>
    <w:rsid w:val="00225271"/>
    <w:rsid w:val="00225792"/>
    <w:rsid w:val="00230C94"/>
    <w:rsid w:val="00250798"/>
    <w:rsid w:val="00252F62"/>
    <w:rsid w:val="00256E81"/>
    <w:rsid w:val="002776D9"/>
    <w:rsid w:val="002B1096"/>
    <w:rsid w:val="002B2526"/>
    <w:rsid w:val="00305FB6"/>
    <w:rsid w:val="00314CB1"/>
    <w:rsid w:val="00324F9E"/>
    <w:rsid w:val="003710F9"/>
    <w:rsid w:val="00376B13"/>
    <w:rsid w:val="00386137"/>
    <w:rsid w:val="00391425"/>
    <w:rsid w:val="003E2EEE"/>
    <w:rsid w:val="003E3C95"/>
    <w:rsid w:val="003E588C"/>
    <w:rsid w:val="003F6E1F"/>
    <w:rsid w:val="003F6E5A"/>
    <w:rsid w:val="00402173"/>
    <w:rsid w:val="004054F8"/>
    <w:rsid w:val="00437004"/>
    <w:rsid w:val="004577AB"/>
    <w:rsid w:val="004645E7"/>
    <w:rsid w:val="0048279A"/>
    <w:rsid w:val="004941DB"/>
    <w:rsid w:val="00494A17"/>
    <w:rsid w:val="00497E89"/>
    <w:rsid w:val="004B06FE"/>
    <w:rsid w:val="00504EA1"/>
    <w:rsid w:val="0050656B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111C"/>
    <w:rsid w:val="00622578"/>
    <w:rsid w:val="00652B23"/>
    <w:rsid w:val="006618B3"/>
    <w:rsid w:val="00671A3A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91470A"/>
    <w:rsid w:val="00915B50"/>
    <w:rsid w:val="009345A4"/>
    <w:rsid w:val="00961FCC"/>
    <w:rsid w:val="0096617E"/>
    <w:rsid w:val="009A0105"/>
    <w:rsid w:val="009C108A"/>
    <w:rsid w:val="009C1736"/>
    <w:rsid w:val="009D470E"/>
    <w:rsid w:val="009D5B85"/>
    <w:rsid w:val="00A24B62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B1308C"/>
    <w:rsid w:val="00B45078"/>
    <w:rsid w:val="00B91924"/>
    <w:rsid w:val="00BA4629"/>
    <w:rsid w:val="00BB656F"/>
    <w:rsid w:val="00C01C57"/>
    <w:rsid w:val="00C035B7"/>
    <w:rsid w:val="00C04066"/>
    <w:rsid w:val="00C530F1"/>
    <w:rsid w:val="00C60B9E"/>
    <w:rsid w:val="00C60DC7"/>
    <w:rsid w:val="00C62683"/>
    <w:rsid w:val="00C82020"/>
    <w:rsid w:val="00C8572D"/>
    <w:rsid w:val="00CA3B8A"/>
    <w:rsid w:val="00CE0BD4"/>
    <w:rsid w:val="00CE2550"/>
    <w:rsid w:val="00D37169"/>
    <w:rsid w:val="00D841A9"/>
    <w:rsid w:val="00DA05DE"/>
    <w:rsid w:val="00DA6396"/>
    <w:rsid w:val="00DF3322"/>
    <w:rsid w:val="00E06A6E"/>
    <w:rsid w:val="00E10F99"/>
    <w:rsid w:val="00E4071C"/>
    <w:rsid w:val="00E429CB"/>
    <w:rsid w:val="00E636C5"/>
    <w:rsid w:val="00E67679"/>
    <w:rsid w:val="00E8352F"/>
    <w:rsid w:val="00ED7BEC"/>
    <w:rsid w:val="00F037BF"/>
    <w:rsid w:val="00F04B78"/>
    <w:rsid w:val="00F3060B"/>
    <w:rsid w:val="00F47515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C02925B34344879A2CF1697B0765" ma:contentTypeVersion="0" ma:contentTypeDescription="Utwórz nowy dokument." ma:contentTypeScope="" ma:versionID="d6bf1f76d5e1a111e938ce165828d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e2ac606247829bf6dc6e513f8c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1BB6-8F22-4024-9614-0575525F4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974A8-19AC-4589-A21A-427A5C6E5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8CE6A-34D0-4C67-942C-F5E9761A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B5392-602D-4E27-A644-2CC3836A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Katarzyna Kaplita</cp:lastModifiedBy>
  <cp:revision>5</cp:revision>
  <cp:lastPrinted>2019-03-04T10:59:00Z</cp:lastPrinted>
  <dcterms:created xsi:type="dcterms:W3CDTF">2020-04-09T08:23:00Z</dcterms:created>
  <dcterms:modified xsi:type="dcterms:W3CDTF">2020-04-21T08:59:00Z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0x0101008653C02925B34344879A2CF1697B0765</vt:lpwstr>
  </property>
</Properties>
</file>