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58F9" w14:textId="77777777" w:rsidR="00FB2B20" w:rsidRDefault="00CE68D5" w:rsidP="002C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2C722B">
        <w:rPr>
          <w:rFonts w:ascii="Arial" w:hAnsi="Arial" w:cs="Arial"/>
        </w:rPr>
        <w:t xml:space="preserve"> </w:t>
      </w:r>
    </w:p>
    <w:p w14:paraId="09964810" w14:textId="77777777" w:rsidR="00FB2B20" w:rsidRDefault="002C722B" w:rsidP="002C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B2B20">
        <w:rPr>
          <w:rFonts w:ascii="Arial" w:hAnsi="Arial" w:cs="Arial"/>
        </w:rPr>
        <w:t xml:space="preserve">Umowy Ramowej </w:t>
      </w:r>
    </w:p>
    <w:p w14:paraId="65574E2D" w14:textId="77777777" w:rsidR="002C722B" w:rsidRDefault="00FB2B20" w:rsidP="002C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nr………………………………..</w:t>
      </w:r>
    </w:p>
    <w:p w14:paraId="615EEF4F" w14:textId="77777777" w:rsidR="00CE68D5" w:rsidRDefault="00CE68D5" w:rsidP="002C722B">
      <w:pPr>
        <w:jc w:val="right"/>
        <w:rPr>
          <w:rFonts w:ascii="Arial" w:hAnsi="Arial" w:cs="Arial"/>
        </w:rPr>
      </w:pPr>
    </w:p>
    <w:tbl>
      <w:tblPr>
        <w:tblpPr w:leftFromText="141" w:rightFromText="141" w:bottomFromText="160" w:vertAnchor="page" w:horzAnchor="margin" w:tblpY="5017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5423"/>
        <w:gridCol w:w="567"/>
        <w:gridCol w:w="1134"/>
        <w:gridCol w:w="1843"/>
      </w:tblGrid>
      <w:tr w:rsidR="00FB2B20" w14:paraId="6C4183C5" w14:textId="77777777" w:rsidTr="00FB2B20">
        <w:trPr>
          <w:trHeight w:val="7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972C" w14:textId="77777777" w:rsidR="00FB2B20" w:rsidRDefault="00FB2B20" w:rsidP="00CE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2734EB" w14:textId="77777777" w:rsidR="00FB2B20" w:rsidRDefault="00FB2B20" w:rsidP="00CE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261595" w14:textId="77777777" w:rsidR="00FB2B20" w:rsidRDefault="00FB2B20" w:rsidP="00CE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16B280" w14:textId="77777777" w:rsidR="00FB2B20" w:rsidRPr="000051BA" w:rsidRDefault="00FB2B20" w:rsidP="00CE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6629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szacunkowa</w:t>
            </w:r>
            <w:r w:rsidR="000051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CA82EA" w14:textId="71FE295E" w:rsidR="00FB2B20" w:rsidRDefault="00FB2B20" w:rsidP="00CE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 netto w PLN/</w:t>
            </w:r>
            <w:r w:rsidR="000C7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  <w:p w14:paraId="730CF723" w14:textId="77777777" w:rsidR="00597703" w:rsidRDefault="00597703" w:rsidP="00CE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loco wytwórnia</w:t>
            </w:r>
          </w:p>
          <w:p w14:paraId="5371F964" w14:textId="77777777" w:rsidR="00597703" w:rsidRDefault="00597703" w:rsidP="00CE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6795EF2" w14:textId="77777777" w:rsidR="00597703" w:rsidRDefault="00597703" w:rsidP="00CE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093C6028" w14:textId="77777777" w:rsidR="00597703" w:rsidRDefault="001E1D62" w:rsidP="00CE6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(lokalizacja wytwórni)</w:t>
            </w:r>
          </w:p>
        </w:tc>
      </w:tr>
      <w:tr w:rsidR="00FB2B20" w14:paraId="0834047E" w14:textId="77777777" w:rsidTr="00FB2B20">
        <w:trPr>
          <w:trHeight w:val="52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00F9" w14:textId="77777777" w:rsidR="00FB2B20" w:rsidRDefault="00FB2B20" w:rsidP="00CE6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71337" w14:textId="77777777" w:rsidR="00FB2B20" w:rsidRDefault="00FB2B20" w:rsidP="00CE6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891F1D" w14:textId="77777777" w:rsidR="00FB2B20" w:rsidRDefault="00FB2B20" w:rsidP="00CE6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strunobetonowy typuPS94/SB/1435/60E1</w:t>
            </w:r>
          </w:p>
          <w:p w14:paraId="697B7838" w14:textId="77777777" w:rsidR="00FB2B20" w:rsidRDefault="00FB2B20" w:rsidP="00CE6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Orientacyjny termin załadunków</w:t>
            </w:r>
          </w:p>
          <w:p w14:paraId="40BFF0A2" w14:textId="416898B8" w:rsidR="00FB2B20" w:rsidRDefault="00FB2B20" w:rsidP="00CE6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Sukcesywnie od </w:t>
            </w:r>
            <w:r w:rsidR="00905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kwietnia</w:t>
            </w:r>
            <w:r w:rsidR="00BB2F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r w:rsidR="00905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listopada</w:t>
            </w:r>
            <w:r w:rsidR="00BB2F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 202</w:t>
            </w:r>
            <w:r w:rsidR="00437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B2F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  <w:p w14:paraId="6AEC7863" w14:textId="77777777" w:rsidR="001C4662" w:rsidRDefault="001C4662" w:rsidP="00CE6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7F4D19" w14:textId="77777777" w:rsidR="00FB2B20" w:rsidRDefault="00FB2B20" w:rsidP="00CE6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BD6E2F" w14:textId="77777777" w:rsidR="00FB2B20" w:rsidRDefault="00FB2B20" w:rsidP="00CE6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38BA18" w14:textId="00BD6F4C" w:rsidR="00FB2B20" w:rsidRPr="00FE2F81" w:rsidRDefault="007F0EC4" w:rsidP="00CE6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5480D54" w14:textId="77777777" w:rsidR="00FB2B20" w:rsidRDefault="00FB2B20" w:rsidP="00CE6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B2B20" w14:paraId="0963BDE8" w14:textId="77777777" w:rsidTr="0060304E">
        <w:trPr>
          <w:trHeight w:val="372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9D195C" w14:textId="77777777" w:rsidR="00FB2B20" w:rsidRDefault="00FB2B20" w:rsidP="00CE6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E2B21D" w14:textId="77777777" w:rsidR="00FB2B20" w:rsidRDefault="00FB2B20" w:rsidP="00FB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</w:rPr>
              <w:t>Podkład strunobetonowy typu PS83/SB/1435/49E1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Orientacyjny termin załadunków</w:t>
            </w:r>
          </w:p>
          <w:p w14:paraId="42D7FE9E" w14:textId="74246005" w:rsidR="00FB2B20" w:rsidRDefault="00FB2B20" w:rsidP="00FB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Sukcesywnie od </w:t>
            </w:r>
            <w:r w:rsidR="00905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kwietnia</w:t>
            </w:r>
            <w:r w:rsidR="00BB2F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r w:rsidR="00905D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listopada</w:t>
            </w:r>
            <w:r w:rsidR="00BB2F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 202</w:t>
            </w:r>
            <w:r w:rsidR="00437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B2F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  <w:p w14:paraId="26335993" w14:textId="77777777" w:rsidR="001C4662" w:rsidRDefault="001C4662" w:rsidP="00FB2B20">
            <w:pPr>
              <w:spacing w:after="0" w:line="240" w:lineRule="auto"/>
              <w:rPr>
                <w:rFonts w:ascii="Arial" w:hAnsi="Arial" w:cs="Arial"/>
              </w:rPr>
            </w:pPr>
          </w:p>
          <w:p w14:paraId="734FC571" w14:textId="77777777" w:rsidR="00FB2B20" w:rsidRDefault="00FB2B20" w:rsidP="00CE6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567C48" w14:textId="77777777" w:rsidR="00FB2B20" w:rsidRDefault="00FB2B20" w:rsidP="00CE6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EAB64A" w14:textId="463E975C" w:rsidR="00FB2B20" w:rsidRPr="00FE2F81" w:rsidRDefault="007F0EC4" w:rsidP="00CE6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="000C7101" w:rsidRPr="00FE2F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D601073" w14:textId="77777777" w:rsidR="00FB2B20" w:rsidRDefault="00FB2B20" w:rsidP="00CE6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0304E" w14:paraId="5D9A9EF2" w14:textId="77777777" w:rsidTr="00B704B5">
        <w:trPr>
          <w:trHeight w:val="372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B549" w14:textId="3C6FD49F" w:rsidR="0060304E" w:rsidRDefault="0060304E" w:rsidP="006030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Podkłady wykonane są zgodnie z „WTWiO ILK3a-5187/01/05 Podkładów i Podrozjazdnic Strunobetonowych”</w:t>
            </w:r>
          </w:p>
          <w:p w14:paraId="196F4AF0" w14:textId="77777777" w:rsidR="0060304E" w:rsidRDefault="0060304E" w:rsidP="00CE68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279349D" w14:textId="77777777" w:rsidR="00CE68D5" w:rsidRDefault="00CE68D5" w:rsidP="002C722B">
      <w:pPr>
        <w:jc w:val="right"/>
        <w:rPr>
          <w:rFonts w:ascii="Arial" w:hAnsi="Arial" w:cs="Arial"/>
        </w:rPr>
      </w:pPr>
    </w:p>
    <w:p w14:paraId="0EE441E1" w14:textId="77777777" w:rsidR="00CE68D5" w:rsidRDefault="00CE68D5" w:rsidP="002C722B">
      <w:pPr>
        <w:jc w:val="right"/>
        <w:rPr>
          <w:rFonts w:ascii="Arial" w:hAnsi="Arial" w:cs="Arial"/>
        </w:rPr>
      </w:pPr>
    </w:p>
    <w:p w14:paraId="65C01C38" w14:textId="77777777" w:rsidR="00FB2B20" w:rsidRDefault="00CE68D5" w:rsidP="00CE68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  <w:r>
        <w:rPr>
          <w:rFonts w:ascii="Arial" w:eastAsia="Times New Roman" w:hAnsi="Arial" w:cs="Arial"/>
          <w:b/>
          <w:bCs/>
          <w:kern w:val="28"/>
          <w:lang w:eastAsia="pl-PL"/>
        </w:rPr>
        <w:t xml:space="preserve">Wykaz </w:t>
      </w:r>
      <w:r w:rsidRPr="00CE68D5">
        <w:rPr>
          <w:rFonts w:ascii="Arial" w:eastAsia="Times New Roman" w:hAnsi="Arial" w:cs="Arial"/>
          <w:b/>
          <w:bCs/>
          <w:kern w:val="28"/>
          <w:lang w:eastAsia="pl-PL"/>
        </w:rPr>
        <w:t>typ</w:t>
      </w:r>
      <w:r>
        <w:rPr>
          <w:rFonts w:ascii="Arial" w:eastAsia="Times New Roman" w:hAnsi="Arial" w:cs="Arial"/>
          <w:b/>
          <w:bCs/>
          <w:kern w:val="28"/>
          <w:lang w:eastAsia="pl-PL"/>
        </w:rPr>
        <w:t>ów</w:t>
      </w:r>
      <w:r w:rsidRPr="00CE68D5">
        <w:rPr>
          <w:rFonts w:ascii="Arial" w:eastAsia="Times New Roman" w:hAnsi="Arial" w:cs="Arial"/>
          <w:b/>
          <w:bCs/>
          <w:kern w:val="28"/>
          <w:lang w:eastAsia="pl-PL"/>
        </w:rPr>
        <w:t xml:space="preserve"> podkładów</w:t>
      </w:r>
      <w:r>
        <w:rPr>
          <w:rFonts w:ascii="Arial" w:eastAsia="Times New Roman" w:hAnsi="Arial" w:cs="Arial"/>
          <w:b/>
          <w:bCs/>
          <w:kern w:val="28"/>
          <w:lang w:eastAsia="pl-PL"/>
        </w:rPr>
        <w:t xml:space="preserve"> strunobetonowych,</w:t>
      </w:r>
      <w:r w:rsidRPr="00CE68D5">
        <w:rPr>
          <w:rFonts w:ascii="Arial" w:eastAsia="Times New Roman" w:hAnsi="Arial" w:cs="Arial"/>
          <w:b/>
          <w:bCs/>
          <w:kern w:val="28"/>
          <w:lang w:eastAsia="pl-PL"/>
        </w:rPr>
        <w:t xml:space="preserve"> </w:t>
      </w:r>
    </w:p>
    <w:p w14:paraId="16077520" w14:textId="77777777" w:rsidR="00FB2B20" w:rsidRDefault="00CE68D5" w:rsidP="00CE68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  <w:r>
        <w:rPr>
          <w:rFonts w:ascii="Arial" w:eastAsia="Times New Roman" w:hAnsi="Arial" w:cs="Arial"/>
          <w:b/>
          <w:bCs/>
          <w:kern w:val="28"/>
          <w:lang w:eastAsia="pl-PL"/>
        </w:rPr>
        <w:t>ilości szacunkowych, orientacyjnych terminów</w:t>
      </w:r>
      <w:r w:rsidRPr="00CE68D5">
        <w:rPr>
          <w:rFonts w:ascii="Arial" w:eastAsia="Times New Roman" w:hAnsi="Arial" w:cs="Arial"/>
          <w:b/>
          <w:bCs/>
          <w:kern w:val="28"/>
          <w:lang w:eastAsia="pl-PL"/>
        </w:rPr>
        <w:t xml:space="preserve"> załadunku i warunki techniczne </w:t>
      </w:r>
    </w:p>
    <w:p w14:paraId="37250BDE" w14:textId="77777777" w:rsidR="00CE68D5" w:rsidRPr="000051BA" w:rsidRDefault="00FB2B20" w:rsidP="000051B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kern w:val="28"/>
          <w:lang w:eastAsia="pl-PL"/>
        </w:rPr>
        <w:t>ich wykonania wraz z ustalonymi cenami sprzedaży</w:t>
      </w:r>
      <w:r w:rsidR="000051BA">
        <w:rPr>
          <w:rFonts w:ascii="Arial" w:eastAsia="Times New Roman" w:hAnsi="Arial" w:cs="Arial"/>
          <w:b/>
          <w:lang w:eastAsia="pl-PL"/>
        </w:rPr>
        <w:t>.</w:t>
      </w:r>
    </w:p>
    <w:p w14:paraId="234502D1" w14:textId="22DF49E1" w:rsidR="000051BA" w:rsidRPr="000051BA" w:rsidRDefault="000051BA" w:rsidP="000051BA">
      <w:pPr>
        <w:jc w:val="both"/>
        <w:rPr>
          <w:rFonts w:ascii="Arial" w:eastAsia="Times New Roman" w:hAnsi="Arial" w:cs="Arial"/>
          <w:i/>
          <w:lang w:eastAsia="pl-PL"/>
        </w:rPr>
      </w:pPr>
      <w:r w:rsidRPr="000051BA">
        <w:rPr>
          <w:rFonts w:ascii="Arial" w:eastAsia="Times New Roman" w:hAnsi="Arial" w:cs="Arial"/>
          <w:i/>
          <w:vertAlign w:val="superscript"/>
          <w:lang w:eastAsia="pl-PL"/>
        </w:rPr>
        <w:t>1</w:t>
      </w:r>
      <w:r w:rsidRPr="000051BA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) </w:t>
      </w:r>
      <w:r w:rsidRPr="000051BA">
        <w:rPr>
          <w:rFonts w:ascii="Arial" w:eastAsia="Times New Roman" w:hAnsi="Arial" w:cs="Arial"/>
          <w:i/>
          <w:sz w:val="20"/>
          <w:szCs w:val="20"/>
          <w:lang w:eastAsia="pl-PL"/>
        </w:rPr>
        <w:t>Ilość szacunkowa ustalona na podstawie danych historycznych. Ni</w:t>
      </w:r>
      <w:r w:rsidRPr="007E1972">
        <w:rPr>
          <w:rFonts w:ascii="Arial" w:eastAsia="Times New Roman" w:hAnsi="Arial" w:cs="Arial"/>
          <w:i/>
          <w:sz w:val="20"/>
          <w:szCs w:val="20"/>
          <w:lang w:eastAsia="pl-PL"/>
        </w:rPr>
        <w:t>e oznacza to, że takie ilości będą</w:t>
      </w:r>
      <w:r w:rsidRPr="000051B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zamówione w 202</w:t>
      </w:r>
      <w:r w:rsidR="0043706C">
        <w:rPr>
          <w:rFonts w:ascii="Arial" w:eastAsia="Times New Roman" w:hAnsi="Arial" w:cs="Arial"/>
          <w:i/>
          <w:sz w:val="20"/>
          <w:szCs w:val="20"/>
          <w:lang w:eastAsia="pl-PL"/>
        </w:rPr>
        <w:t>2</w:t>
      </w:r>
      <w:r w:rsidRPr="000051B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r. Te ilości podano do oszacowania i ustalenia orientacyjnej wartości zamówienia oraz możliwości oceny i wyboru najkorzystniejszej oferty w postepowaniu zakupowym prowadzonym na podstawie Regulaminu udzielania zamówień przez DOLKOM sp.zo.o.</w:t>
      </w:r>
    </w:p>
    <w:p w14:paraId="2989C420" w14:textId="77777777" w:rsidR="000051BA" w:rsidRDefault="000051BA" w:rsidP="00200204">
      <w:pPr>
        <w:jc w:val="both"/>
        <w:rPr>
          <w:rFonts w:ascii="Arial" w:hAnsi="Arial" w:cs="Arial"/>
        </w:rPr>
      </w:pPr>
    </w:p>
    <w:p w14:paraId="62DC6214" w14:textId="77777777" w:rsidR="0060304E" w:rsidRDefault="0060304E" w:rsidP="0060304E">
      <w:pPr>
        <w:jc w:val="both"/>
        <w:rPr>
          <w:rFonts w:ascii="Arial" w:eastAsia="Times New Roman" w:hAnsi="Arial" w:cs="Arial"/>
          <w:lang w:eastAsia="pl-PL"/>
        </w:rPr>
      </w:pPr>
    </w:p>
    <w:p w14:paraId="1977EEDC" w14:textId="77777777" w:rsidR="00CE68D5" w:rsidRDefault="00CE68D5" w:rsidP="00CE68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</w:p>
    <w:p w14:paraId="29132D63" w14:textId="77777777" w:rsidR="004D0553" w:rsidRDefault="00FB2B20" w:rsidP="00FB2B20">
      <w:pPr>
        <w:tabs>
          <w:tab w:val="left" w:pos="69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0204">
        <w:rPr>
          <w:rFonts w:ascii="Arial" w:hAnsi="Arial" w:cs="Arial"/>
        </w:rPr>
        <w:t>WYKONAWCA:                                                                            ZAMAWIAJĄCY:</w:t>
      </w:r>
    </w:p>
    <w:p w14:paraId="5FC10308" w14:textId="77777777" w:rsidR="00200204" w:rsidRDefault="00200204" w:rsidP="00FB2B20">
      <w:pPr>
        <w:tabs>
          <w:tab w:val="left" w:pos="696"/>
          <w:tab w:val="right" w:pos="9072"/>
        </w:tabs>
        <w:rPr>
          <w:rFonts w:ascii="Arial" w:hAnsi="Arial" w:cs="Arial"/>
        </w:rPr>
      </w:pPr>
    </w:p>
    <w:p w14:paraId="0A9E4278" w14:textId="77777777" w:rsidR="00200204" w:rsidRDefault="00200204" w:rsidP="00FB2B20">
      <w:pPr>
        <w:tabs>
          <w:tab w:val="left" w:pos="69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                                                 ……………………………</w:t>
      </w:r>
    </w:p>
    <w:p w14:paraId="7468B308" w14:textId="77777777" w:rsidR="00200204" w:rsidRDefault="00200204" w:rsidP="00FB2B20">
      <w:pPr>
        <w:tabs>
          <w:tab w:val="left" w:pos="696"/>
          <w:tab w:val="right" w:pos="9072"/>
        </w:tabs>
        <w:rPr>
          <w:rFonts w:ascii="Arial" w:hAnsi="Arial" w:cs="Arial"/>
        </w:rPr>
      </w:pPr>
    </w:p>
    <w:p w14:paraId="6FA93802" w14:textId="77777777" w:rsidR="00200204" w:rsidRDefault="00200204" w:rsidP="00FB2B20">
      <w:pPr>
        <w:tabs>
          <w:tab w:val="left" w:pos="696"/>
          <w:tab w:val="right" w:pos="9072"/>
        </w:tabs>
        <w:rPr>
          <w:rFonts w:ascii="Arial" w:hAnsi="Arial" w:cs="Arial"/>
        </w:rPr>
      </w:pPr>
    </w:p>
    <w:p w14:paraId="49D6998A" w14:textId="77777777" w:rsidR="00200204" w:rsidRPr="00A77C16" w:rsidRDefault="00200204" w:rsidP="00FB2B20">
      <w:pPr>
        <w:tabs>
          <w:tab w:val="left" w:pos="69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                                                 …………………………….</w:t>
      </w:r>
    </w:p>
    <w:p w14:paraId="48CD23DD" w14:textId="77777777" w:rsidR="00945263" w:rsidRPr="006306D2" w:rsidRDefault="00945263" w:rsidP="00945263">
      <w:pPr>
        <w:pStyle w:val="Bezodstpw"/>
        <w:jc w:val="right"/>
      </w:pP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353C" w14:textId="77777777" w:rsidR="001152F0" w:rsidRDefault="001152F0" w:rsidP="00945263">
      <w:pPr>
        <w:spacing w:after="0" w:line="240" w:lineRule="auto"/>
      </w:pPr>
      <w:r>
        <w:separator/>
      </w:r>
    </w:p>
  </w:endnote>
  <w:endnote w:type="continuationSeparator" w:id="0">
    <w:p w14:paraId="3DB4EC7C" w14:textId="77777777" w:rsidR="001152F0" w:rsidRDefault="001152F0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3D1D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E17552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9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9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EAB38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EA88" w14:textId="77777777" w:rsidR="001152F0" w:rsidRDefault="001152F0" w:rsidP="00945263">
      <w:pPr>
        <w:spacing w:after="0" w:line="240" w:lineRule="auto"/>
      </w:pPr>
      <w:r>
        <w:separator/>
      </w:r>
    </w:p>
  </w:footnote>
  <w:footnote w:type="continuationSeparator" w:id="0">
    <w:p w14:paraId="6AE6D101" w14:textId="77777777" w:rsidR="001152F0" w:rsidRDefault="001152F0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F839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2A5B"/>
    <w:multiLevelType w:val="hybridMultilevel"/>
    <w:tmpl w:val="110E9E6A"/>
    <w:lvl w:ilvl="0" w:tplc="B4DCC8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051BA"/>
    <w:rsid w:val="00031F70"/>
    <w:rsid w:val="00057EF1"/>
    <w:rsid w:val="000949E0"/>
    <w:rsid w:val="000A2C1C"/>
    <w:rsid w:val="000B400F"/>
    <w:rsid w:val="000C7101"/>
    <w:rsid w:val="000F615D"/>
    <w:rsid w:val="001152F0"/>
    <w:rsid w:val="00162147"/>
    <w:rsid w:val="00183D97"/>
    <w:rsid w:val="001C4662"/>
    <w:rsid w:val="001E1D62"/>
    <w:rsid w:val="001F5533"/>
    <w:rsid w:val="00200204"/>
    <w:rsid w:val="002134DD"/>
    <w:rsid w:val="00257D35"/>
    <w:rsid w:val="002C722B"/>
    <w:rsid w:val="002D5959"/>
    <w:rsid w:val="00306F51"/>
    <w:rsid w:val="00333A56"/>
    <w:rsid w:val="00382E5C"/>
    <w:rsid w:val="00384E72"/>
    <w:rsid w:val="0043706C"/>
    <w:rsid w:val="0044407A"/>
    <w:rsid w:val="00465BFF"/>
    <w:rsid w:val="00475F9B"/>
    <w:rsid w:val="00491C47"/>
    <w:rsid w:val="004A1739"/>
    <w:rsid w:val="004B0CC7"/>
    <w:rsid w:val="004D0553"/>
    <w:rsid w:val="004D4624"/>
    <w:rsid w:val="004E714F"/>
    <w:rsid w:val="00510C60"/>
    <w:rsid w:val="00586955"/>
    <w:rsid w:val="00593170"/>
    <w:rsid w:val="00597703"/>
    <w:rsid w:val="0060304E"/>
    <w:rsid w:val="006306D2"/>
    <w:rsid w:val="00632A2A"/>
    <w:rsid w:val="00634B43"/>
    <w:rsid w:val="006629F7"/>
    <w:rsid w:val="006B602F"/>
    <w:rsid w:val="006F6307"/>
    <w:rsid w:val="00701CB8"/>
    <w:rsid w:val="00723046"/>
    <w:rsid w:val="00741C73"/>
    <w:rsid w:val="00744DAA"/>
    <w:rsid w:val="007458EC"/>
    <w:rsid w:val="007742E2"/>
    <w:rsid w:val="00790726"/>
    <w:rsid w:val="0079703C"/>
    <w:rsid w:val="007D33A2"/>
    <w:rsid w:val="007E1972"/>
    <w:rsid w:val="007F0EC4"/>
    <w:rsid w:val="00855460"/>
    <w:rsid w:val="008A1287"/>
    <w:rsid w:val="008F707A"/>
    <w:rsid w:val="00905D15"/>
    <w:rsid w:val="00944071"/>
    <w:rsid w:val="00945263"/>
    <w:rsid w:val="00957947"/>
    <w:rsid w:val="00987091"/>
    <w:rsid w:val="009E376F"/>
    <w:rsid w:val="00A11123"/>
    <w:rsid w:val="00A37446"/>
    <w:rsid w:val="00A4039D"/>
    <w:rsid w:val="00A77C16"/>
    <w:rsid w:val="00AA2880"/>
    <w:rsid w:val="00AD0E56"/>
    <w:rsid w:val="00B123FF"/>
    <w:rsid w:val="00B270AF"/>
    <w:rsid w:val="00B53EFF"/>
    <w:rsid w:val="00B5622C"/>
    <w:rsid w:val="00B74CC2"/>
    <w:rsid w:val="00BB2F54"/>
    <w:rsid w:val="00BB39AA"/>
    <w:rsid w:val="00BC0763"/>
    <w:rsid w:val="00BE17EB"/>
    <w:rsid w:val="00C15573"/>
    <w:rsid w:val="00C44F17"/>
    <w:rsid w:val="00CA301C"/>
    <w:rsid w:val="00CB460E"/>
    <w:rsid w:val="00CE68D5"/>
    <w:rsid w:val="00D130D3"/>
    <w:rsid w:val="00D9520C"/>
    <w:rsid w:val="00DA5936"/>
    <w:rsid w:val="00E57169"/>
    <w:rsid w:val="00E855F8"/>
    <w:rsid w:val="00ED05BE"/>
    <w:rsid w:val="00ED256F"/>
    <w:rsid w:val="00EE272A"/>
    <w:rsid w:val="00F17AA9"/>
    <w:rsid w:val="00F34BED"/>
    <w:rsid w:val="00F72A24"/>
    <w:rsid w:val="00FB2B20"/>
    <w:rsid w:val="00FE1C4A"/>
    <w:rsid w:val="00FE2F81"/>
    <w:rsid w:val="00FE675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859C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  <w:style w:type="paragraph" w:styleId="Tekstdymka">
    <w:name w:val="Balloon Text"/>
    <w:basedOn w:val="Normalny"/>
    <w:link w:val="TekstdymkaZnak"/>
    <w:uiPriority w:val="99"/>
    <w:semiHidden/>
    <w:unhideWhenUsed/>
    <w:rsid w:val="000B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751C-DF93-431F-A746-C2077033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19</cp:revision>
  <cp:lastPrinted>2019-09-20T07:23:00Z</cp:lastPrinted>
  <dcterms:created xsi:type="dcterms:W3CDTF">2019-01-16T11:25:00Z</dcterms:created>
  <dcterms:modified xsi:type="dcterms:W3CDTF">2020-12-03T08:34:00Z</dcterms:modified>
</cp:coreProperties>
</file>